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92" w:rsidRPr="007F2526" w:rsidRDefault="00A23B92" w:rsidP="00A23B9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5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0915F2" wp14:editId="439BC9D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B92" w:rsidRPr="007F2526" w:rsidRDefault="00A23B92" w:rsidP="00A23B9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A23B92" w:rsidRPr="007F2526" w:rsidRDefault="00A23B92" w:rsidP="00A2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A23B92" w:rsidRPr="007F2526" w:rsidRDefault="00A23B92" w:rsidP="00A23B9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КУНАШАКСКОГО </w:t>
      </w:r>
      <w:r w:rsidRPr="007F2526">
        <w:rPr>
          <w:rFonts w:ascii="Times New Roman" w:eastAsia="Batang" w:hAnsi="Times New Roman" w:cs="Times New Roman"/>
          <w:sz w:val="28"/>
          <w:szCs w:val="28"/>
          <w:lang w:eastAsia="ru-RU"/>
        </w:rPr>
        <w:t>МУНИЦИПАЛЬНОГО</w:t>
      </w:r>
      <w:r w:rsidR="0015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 ОБЛАСТИ</w:t>
      </w:r>
    </w:p>
    <w:p w:rsidR="00A23B92" w:rsidRPr="007F2526" w:rsidRDefault="00A23B92" w:rsidP="00A23B92">
      <w:pPr>
        <w:spacing w:after="0" w:line="240" w:lineRule="auto"/>
        <w:ind w:right="-2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A23B92" w:rsidRPr="003C7479" w:rsidRDefault="00A23B92" w:rsidP="00A2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C7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23B92" w:rsidRPr="007F2526" w:rsidRDefault="00A23B92" w:rsidP="00A23B9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23B92" w:rsidRPr="007F2526" w:rsidRDefault="00A23B92" w:rsidP="00A23B9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25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</w:p>
    <w:p w:rsidR="00A23B92" w:rsidRPr="007F2526" w:rsidRDefault="00A23B92" w:rsidP="00A23B9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A23B92" w:rsidRPr="007F2526" w:rsidRDefault="00B22CFC" w:rsidP="00A2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B22C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10.03.</w:t>
      </w:r>
      <w:r w:rsidR="00A131A8"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 №133-р</w:t>
      </w:r>
    </w:p>
    <w:p w:rsidR="00A23B92" w:rsidRPr="007F2526" w:rsidRDefault="00A23B92" w:rsidP="00A2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23B92" w:rsidRPr="007F2526" w:rsidRDefault="00A23B92" w:rsidP="00A2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3B92" w:rsidRPr="007F2526" w:rsidRDefault="00A23B92" w:rsidP="00A2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  </w:t>
      </w:r>
      <w:proofErr w:type="gramStart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профилактической</w:t>
      </w:r>
      <w:proofErr w:type="gramEnd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3B92" w:rsidRPr="007F2526" w:rsidRDefault="00A23B92" w:rsidP="00A2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«За здоровый образ жизни» </w:t>
      </w:r>
    </w:p>
    <w:p w:rsidR="00A23B92" w:rsidRPr="007F2526" w:rsidRDefault="00A23B92" w:rsidP="00A2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2" w:rsidRPr="007F2526" w:rsidRDefault="00A23B92" w:rsidP="00A2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2" w:rsidRPr="007F2526" w:rsidRDefault="00A23B92" w:rsidP="00A2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E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пропаганды здорового образа жизни, формирования у детей и подростков негативного отношения к </w:t>
      </w:r>
      <w:proofErr w:type="spellStart"/>
      <w:r w:rsidR="00DE1C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табакокурению</w:t>
      </w:r>
      <w:proofErr w:type="spellEnd"/>
      <w:r w:rsidR="00DE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употреблению алкоголя, </w:t>
      </w:r>
      <w:proofErr w:type="spellStart"/>
      <w:r w:rsidR="00DE1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никотинсодержащих</w:t>
      </w:r>
      <w:proofErr w:type="spellEnd"/>
      <w:r w:rsidR="00DE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E1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="00DE1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наркотических средств</w:t>
      </w:r>
      <w:r w:rsidR="0023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Межведомственной комиссии по делам несовершеннолетних  и защите их прав при Правительстве Челябинской области, планом работы комиссии по делам несоверше</w:t>
      </w:r>
      <w:r w:rsidR="00D50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ннолетних и защите их прав при 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45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6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руководствуясь Федеральным законом</w:t>
      </w:r>
      <w:proofErr w:type="gramEnd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24.06.1999 г. № 120-ФЗ  «Об основах системы профилактики безнадзорности и правонарушений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3B92" w:rsidRPr="007F2526" w:rsidRDefault="00A23B92" w:rsidP="00A2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с 1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 2026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профилактическую акцию «За здоровый образ жизни» (далее - акция).</w:t>
      </w:r>
    </w:p>
    <w:p w:rsidR="00A23B92" w:rsidRPr="007F2526" w:rsidRDefault="00A23B92" w:rsidP="00A2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 мероприятий  акции (приложение 1), форму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о результатах  акции (приложение 2). </w:t>
      </w:r>
    </w:p>
    <w:p w:rsidR="00A23B92" w:rsidRPr="007F2526" w:rsidRDefault="00A23B92" w:rsidP="00A2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делам несоверше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ннолетних и защите их прав при 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</w:t>
      </w:r>
      <w:proofErr w:type="spellEnd"/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скоординировать деятельность соответствующих органов и учреждений в ходе проведения мероприятий акции.</w:t>
      </w:r>
    </w:p>
    <w:p w:rsidR="00242993" w:rsidRDefault="00A23B92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Управлению социальной защиты населения адми</w:t>
      </w:r>
      <w:r w:rsidR="00F63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округа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Управлению культуры, мо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и информации</w:t>
      </w:r>
      <w:r w:rsidR="00C72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</w:t>
      </w:r>
      <w:proofErr w:type="gramStart"/>
      <w:r w:rsidR="00C72C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C72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C72C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ивная</w:t>
      </w:r>
      <w:proofErr w:type="gramEnd"/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</w:t>
      </w:r>
      <w:proofErr w:type="spellStart"/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Саулык</w:t>
      </w:r>
      <w:proofErr w:type="spellEnd"/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Управлению образования администраци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округа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,    МУ «Комплексный центр социального обслуживания населения»</w:t>
      </w:r>
      <w:r w:rsidR="00E9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в срок до 08.05.2026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комиссию по делам несовершеннолетних и защите их прав при администрации информац</w:t>
      </w:r>
      <w:r w:rsidR="00AF1F7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о результатах акции.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E91BC1" w:rsidRDefault="00242993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E91BC1" w:rsidRDefault="00E91BC1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E91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B92" w:rsidRPr="00E91BC1" w:rsidRDefault="00E91BC1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</w:t>
      </w:r>
      <w:r w:rsidR="00A23B92" w:rsidRPr="00E91B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32949" w:rsidRDefault="00232949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2" w:rsidRPr="007F2526" w:rsidRDefault="00A23B92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Рекомендовать Отделу МВД России по </w:t>
      </w:r>
      <w:proofErr w:type="spellStart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</w:t>
      </w:r>
      <w:r w:rsidR="0023294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</w:t>
      </w:r>
      <w:r w:rsidR="00F636D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кскому</w:t>
      </w:r>
      <w:proofErr w:type="spellEnd"/>
      <w:r w:rsidR="00F6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ГБУЗ «Районная больни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ца с. Кунашак»</w:t>
      </w:r>
      <w:r w:rsidR="00EF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36D2">
        <w:rPr>
          <w:rFonts w:ascii="Times New Roman" w:hAnsi="Times New Roman" w:cs="Times New Roman"/>
          <w:sz w:val="28"/>
          <w:szCs w:val="28"/>
        </w:rPr>
        <w:t xml:space="preserve">филиалу по </w:t>
      </w:r>
      <w:proofErr w:type="spellStart"/>
      <w:r w:rsidR="00F636D2">
        <w:rPr>
          <w:rFonts w:ascii="Times New Roman" w:hAnsi="Times New Roman" w:cs="Times New Roman"/>
          <w:sz w:val="28"/>
          <w:szCs w:val="28"/>
        </w:rPr>
        <w:t>Кунашакскому</w:t>
      </w:r>
      <w:proofErr w:type="spellEnd"/>
      <w:r w:rsidR="00F636D2"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EF37B1">
        <w:rPr>
          <w:rFonts w:ascii="Times New Roman" w:hAnsi="Times New Roman" w:cs="Times New Roman"/>
          <w:sz w:val="28"/>
          <w:szCs w:val="28"/>
        </w:rPr>
        <w:t xml:space="preserve"> ФКУ УИИ ГУФСИН России по Челябинской области</w:t>
      </w:r>
      <w:r w:rsidR="002429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2993" w:rsidRPr="00242993">
        <w:rPr>
          <w:rFonts w:ascii="Times New Roman" w:hAnsi="Times New Roman" w:cs="Times New Roman"/>
          <w:sz w:val="28"/>
          <w:szCs w:val="28"/>
        </w:rPr>
        <w:t xml:space="preserve"> </w:t>
      </w:r>
      <w:r w:rsidR="00242993">
        <w:rPr>
          <w:rFonts w:ascii="Times New Roman" w:hAnsi="Times New Roman" w:cs="Times New Roman"/>
          <w:sz w:val="28"/>
          <w:szCs w:val="28"/>
        </w:rPr>
        <w:t>местному отделению Общероссийского общественно-государственного движения детей и молодежи «Движ</w:t>
      </w:r>
      <w:r w:rsidR="00F636D2">
        <w:rPr>
          <w:rFonts w:ascii="Times New Roman" w:hAnsi="Times New Roman" w:cs="Times New Roman"/>
          <w:sz w:val="28"/>
          <w:szCs w:val="28"/>
        </w:rPr>
        <w:t xml:space="preserve">ение Первых» </w:t>
      </w:r>
      <w:proofErr w:type="spellStart"/>
      <w:r w:rsidR="00F636D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636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3B92" w:rsidRPr="007F2526" w:rsidRDefault="00A23B92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выполнение мероприятий, проводимых в рамках акции в пределах ведомственных полномочий;</w:t>
      </w:r>
    </w:p>
    <w:p w:rsidR="00A23B92" w:rsidRPr="007F2526" w:rsidRDefault="00A23B92" w:rsidP="00A23B92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в срок до 08.05.2026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комиссию по делам несовершеннолетних и защите их прав при администрации информацию о результатах акции.</w:t>
      </w:r>
    </w:p>
    <w:p w:rsidR="00A23B92" w:rsidRPr="007F2526" w:rsidRDefault="00A23B92" w:rsidP="00A23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</w:t>
      </w:r>
      <w:r w:rsidRPr="007F2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 исполнения данного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возложить на  заместителя  Г</w:t>
      </w:r>
      <w:r w:rsidR="00A131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округа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вопросам, председателя комиссии по делам несовершеннолетних и защите их прав </w:t>
      </w:r>
      <w:proofErr w:type="spellStart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Нажметдинову</w:t>
      </w:r>
      <w:proofErr w:type="spellEnd"/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</w:t>
      </w:r>
    </w:p>
    <w:p w:rsidR="00A23B92" w:rsidRDefault="00A23B92" w:rsidP="00A23B92">
      <w:pPr>
        <w:spacing w:after="0" w:line="240" w:lineRule="auto"/>
        <w:ind w:right="-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2" w:rsidRDefault="00A23B92" w:rsidP="00A23B92">
      <w:pPr>
        <w:spacing w:after="0" w:line="240" w:lineRule="auto"/>
        <w:ind w:right="-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2" w:rsidRDefault="00A23B92" w:rsidP="00A23B92">
      <w:pPr>
        <w:spacing w:after="0" w:line="240" w:lineRule="auto"/>
        <w:ind w:right="-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B92" w:rsidRPr="007F2526" w:rsidRDefault="00A23B92" w:rsidP="00A23B92">
      <w:pPr>
        <w:spacing w:after="0" w:line="240" w:lineRule="auto"/>
        <w:ind w:right="-8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A13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7F25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53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A13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53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Р.Г. </w:t>
      </w:r>
      <w:proofErr w:type="spellStart"/>
      <w:r w:rsidR="00535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Вакилов</w:t>
      </w:r>
      <w:proofErr w:type="spellEnd"/>
    </w:p>
    <w:p w:rsidR="00A23B92" w:rsidRPr="007F2526" w:rsidRDefault="00A23B92" w:rsidP="00A23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</w:t>
      </w:r>
    </w:p>
    <w:p w:rsidR="00A23B92" w:rsidRPr="007F2526" w:rsidRDefault="00A23B92" w:rsidP="00A2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3B92" w:rsidRPr="007F2526" w:rsidRDefault="00A23B92" w:rsidP="00A23B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23B92" w:rsidRPr="007F2526" w:rsidRDefault="00A23B92" w:rsidP="00A23B9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B92" w:rsidRPr="007F2526" w:rsidRDefault="00A23B92" w:rsidP="00A23B9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23B92" w:rsidRPr="007F2526" w:rsidRDefault="00A23B92" w:rsidP="00A23B9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23B92" w:rsidRPr="007F2526" w:rsidRDefault="00A23B92" w:rsidP="00A23B92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ectPr w:rsidR="00A23B92" w:rsidRPr="007F2526" w:rsidSect="005D117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4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ED0F59" w:rsidRPr="007F2526" w:rsidTr="000A26C5">
        <w:trPr>
          <w:trHeight w:val="1388"/>
        </w:trPr>
        <w:tc>
          <w:tcPr>
            <w:tcW w:w="9631" w:type="dxa"/>
          </w:tcPr>
          <w:p w:rsidR="00ED0F59" w:rsidRPr="007F2526" w:rsidRDefault="00ED0F59" w:rsidP="000A26C5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                                                                              </w:t>
            </w:r>
          </w:p>
          <w:tbl>
            <w:tblPr>
              <w:tblStyle w:val="a4"/>
              <w:tblW w:w="0" w:type="auto"/>
              <w:tblInd w:w="5240" w:type="dxa"/>
              <w:tblLook w:val="04A0" w:firstRow="1" w:lastRow="0" w:firstColumn="1" w:lastColumn="0" w:noHBand="0" w:noVBand="1"/>
            </w:tblPr>
            <w:tblGrid>
              <w:gridCol w:w="4160"/>
            </w:tblGrid>
            <w:tr w:rsidR="00ED0F59" w:rsidTr="000A26C5"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0F59" w:rsidRDefault="00ED0F59" w:rsidP="000A26C5">
                  <w:pPr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Приложение 1</w:t>
                  </w:r>
                </w:p>
                <w:p w:rsidR="00ED0F59" w:rsidRDefault="00ED0F59" w:rsidP="000A26C5">
                  <w:pPr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к распоряжению</w:t>
                  </w:r>
                </w:p>
                <w:p w:rsidR="00ED0F59" w:rsidRDefault="00D5068C" w:rsidP="000A26C5">
                  <w:pPr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а</w:t>
                  </w:r>
                  <w:r w:rsidR="00ED0F59">
                    <w:rPr>
                      <w:iCs/>
                      <w:sz w:val="28"/>
                      <w:szCs w:val="28"/>
                    </w:rPr>
                    <w:t xml:space="preserve">дминистрации </w:t>
                  </w:r>
                  <w:proofErr w:type="spellStart"/>
                  <w:r w:rsidR="00ED0F59">
                    <w:rPr>
                      <w:iCs/>
                      <w:sz w:val="28"/>
                      <w:szCs w:val="28"/>
                    </w:rPr>
                    <w:t>Кунашакского</w:t>
                  </w:r>
                  <w:proofErr w:type="spellEnd"/>
                </w:p>
                <w:p w:rsidR="00ED0F59" w:rsidRDefault="00D5068C" w:rsidP="000A26C5">
                  <w:pPr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муниципального округа</w:t>
                  </w:r>
                </w:p>
                <w:p w:rsidR="00ED0F59" w:rsidRDefault="00B22CFC" w:rsidP="000A26C5">
                  <w:pPr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от 10.03.</w:t>
                  </w:r>
                  <w:r w:rsidR="00D5068C">
                    <w:rPr>
                      <w:iCs/>
                      <w:sz w:val="28"/>
                      <w:szCs w:val="28"/>
                    </w:rPr>
                    <w:t>2026</w:t>
                  </w:r>
                  <w:r>
                    <w:rPr>
                      <w:iCs/>
                      <w:sz w:val="28"/>
                      <w:szCs w:val="28"/>
                    </w:rPr>
                    <w:t>г. №133-р</w:t>
                  </w:r>
                </w:p>
              </w:tc>
            </w:tr>
          </w:tbl>
          <w:p w:rsidR="00ED0F59" w:rsidRPr="007F2526" w:rsidRDefault="00ED0F59" w:rsidP="000A26C5">
            <w:pPr>
              <w:rPr>
                <w:iCs/>
                <w:sz w:val="28"/>
                <w:szCs w:val="28"/>
              </w:rPr>
            </w:pPr>
            <w:r w:rsidRPr="007F2526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F2526">
              <w:rPr>
                <w:iCs/>
                <w:sz w:val="28"/>
                <w:szCs w:val="28"/>
                <w:u w:val="single"/>
              </w:rPr>
              <w:t xml:space="preserve"> </w:t>
            </w:r>
            <w:r w:rsidRPr="007F2526">
              <w:rPr>
                <w:iCs/>
                <w:sz w:val="28"/>
                <w:szCs w:val="28"/>
              </w:rPr>
              <w:t xml:space="preserve">                                </w:t>
            </w:r>
          </w:p>
        </w:tc>
      </w:tr>
    </w:tbl>
    <w:p w:rsid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</w:p>
    <w:p w:rsid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7F2526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профилактической акции</w:t>
      </w:r>
    </w:p>
    <w:p w:rsidR="00ED0F59" w:rsidRPr="007F2526" w:rsidRDefault="00ED0F59" w:rsidP="00ED0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з</w:t>
      </w:r>
      <w:r w:rsidR="00D5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доровый образ жизни»  с 16 марта 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5068C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 2026</w:t>
      </w:r>
      <w:r w:rsidRPr="007F2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D0F59" w:rsidRPr="007F2526" w:rsidRDefault="00ED0F59" w:rsidP="00ED0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889" w:type="dxa"/>
        <w:tblLayout w:type="fixed"/>
        <w:tblLook w:val="01E0" w:firstRow="1" w:lastRow="1" w:firstColumn="1" w:lastColumn="1" w:noHBand="0" w:noVBand="0"/>
      </w:tblPr>
      <w:tblGrid>
        <w:gridCol w:w="822"/>
        <w:gridCol w:w="4500"/>
        <w:gridCol w:w="1732"/>
        <w:gridCol w:w="2835"/>
      </w:tblGrid>
      <w:tr w:rsidR="00ED0F59" w:rsidRPr="007F2526" w:rsidTr="000A26C5">
        <w:tc>
          <w:tcPr>
            <w:tcW w:w="82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 xml:space="preserve">№ </w:t>
            </w:r>
            <w:proofErr w:type="gramStart"/>
            <w:r w:rsidRPr="007F2526">
              <w:rPr>
                <w:sz w:val="28"/>
                <w:szCs w:val="28"/>
              </w:rPr>
              <w:t>п</w:t>
            </w:r>
            <w:proofErr w:type="gramEnd"/>
            <w:r w:rsidRPr="007F2526">
              <w:rPr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 xml:space="preserve">Сроки 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Ответственные</w:t>
            </w:r>
          </w:p>
        </w:tc>
      </w:tr>
      <w:tr w:rsidR="00ED0F59" w:rsidRPr="007F2526" w:rsidTr="00CD63BD">
        <w:trPr>
          <w:trHeight w:val="2490"/>
        </w:trPr>
        <w:tc>
          <w:tcPr>
            <w:tcW w:w="82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1.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ED0F59" w:rsidRPr="007F2526" w:rsidRDefault="00ED0F59" w:rsidP="000A26C5">
            <w:pPr>
              <w:jc w:val="both"/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 xml:space="preserve">Оформление информационных  стендов  </w:t>
            </w:r>
            <w:r>
              <w:rPr>
                <w:sz w:val="28"/>
                <w:szCs w:val="28"/>
              </w:rPr>
              <w:t>тематического материала</w:t>
            </w:r>
            <w:r w:rsidRPr="007F2526">
              <w:rPr>
                <w:sz w:val="28"/>
                <w:szCs w:val="28"/>
              </w:rPr>
              <w:t xml:space="preserve"> с целью профилактики</w:t>
            </w:r>
            <w:r>
              <w:rPr>
                <w:sz w:val="28"/>
                <w:szCs w:val="28"/>
              </w:rPr>
              <w:t xml:space="preserve"> </w:t>
            </w:r>
            <w:r w:rsidRPr="007F2526">
              <w:rPr>
                <w:sz w:val="28"/>
                <w:szCs w:val="28"/>
              </w:rPr>
              <w:t>употребления  табачных, наркотических и психотро</w:t>
            </w:r>
            <w:r>
              <w:rPr>
                <w:sz w:val="28"/>
                <w:szCs w:val="28"/>
              </w:rPr>
              <w:t>пных веществ, а также освещение</w:t>
            </w:r>
            <w:r w:rsidRPr="007F2526">
              <w:rPr>
                <w:sz w:val="28"/>
                <w:szCs w:val="28"/>
              </w:rPr>
              <w:t xml:space="preserve"> положительных факторов  здорового образа жизни.</w:t>
            </w:r>
          </w:p>
        </w:tc>
        <w:tc>
          <w:tcPr>
            <w:tcW w:w="173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 xml:space="preserve">в течение акции 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0F59" w:rsidRDefault="00BD472D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8E37F9">
              <w:rPr>
                <w:sz w:val="28"/>
                <w:szCs w:val="28"/>
              </w:rPr>
              <w:t xml:space="preserve"> (образовательные организации),</w:t>
            </w:r>
          </w:p>
          <w:p w:rsidR="00BD472D" w:rsidRPr="007F2526" w:rsidRDefault="00BD472D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культуры, МЧС, ГУФСИН, ЦРБ, ПДН, УСЗН, КЦСОН, МУ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«Спортивная школа </w:t>
            </w:r>
            <w:proofErr w:type="spellStart"/>
            <w:r>
              <w:rPr>
                <w:sz w:val="28"/>
                <w:szCs w:val="28"/>
              </w:rPr>
              <w:t>Саулык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</w:tr>
      <w:tr w:rsidR="00ED0F59" w:rsidRPr="007F2526" w:rsidTr="000A26C5">
        <w:trPr>
          <w:trHeight w:val="1650"/>
        </w:trPr>
        <w:tc>
          <w:tcPr>
            <w:tcW w:w="82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 xml:space="preserve">2. 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ED0F59" w:rsidRPr="007F2526" w:rsidRDefault="00ED0F59" w:rsidP="000A2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</w:t>
            </w:r>
            <w:r w:rsidRPr="007F2526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об</w:t>
            </w:r>
            <w:r w:rsidRPr="007F2526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7F2526">
              <w:rPr>
                <w:sz w:val="28"/>
                <w:szCs w:val="28"/>
              </w:rPr>
              <w:t>щимися, родителями по профилактике</w:t>
            </w:r>
            <w:r>
              <w:rPr>
                <w:sz w:val="28"/>
                <w:szCs w:val="28"/>
              </w:rPr>
              <w:t xml:space="preserve"> </w:t>
            </w:r>
            <w:r w:rsidRPr="007F2526">
              <w:rPr>
                <w:sz w:val="28"/>
                <w:szCs w:val="28"/>
              </w:rPr>
              <w:t>социально опасных явлений и пропаганде здоров</w:t>
            </w:r>
            <w:r>
              <w:rPr>
                <w:sz w:val="28"/>
                <w:szCs w:val="28"/>
              </w:rPr>
              <w:t>ого образа ж</w:t>
            </w:r>
            <w:r w:rsidR="00D92667">
              <w:rPr>
                <w:sz w:val="28"/>
                <w:szCs w:val="28"/>
              </w:rPr>
              <w:t xml:space="preserve">изни (показ социальных роликов); </w:t>
            </w:r>
            <w:proofErr w:type="spellStart"/>
            <w:r w:rsidR="00D92667">
              <w:rPr>
                <w:sz w:val="28"/>
                <w:szCs w:val="28"/>
              </w:rPr>
              <w:t>профориентационная</w:t>
            </w:r>
            <w:proofErr w:type="spellEnd"/>
            <w:r w:rsidR="00D92667">
              <w:rPr>
                <w:sz w:val="28"/>
                <w:szCs w:val="28"/>
              </w:rPr>
              <w:t xml:space="preserve"> работа, раздача буклетов, памяток.</w:t>
            </w:r>
          </w:p>
        </w:tc>
        <w:tc>
          <w:tcPr>
            <w:tcW w:w="173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 xml:space="preserve">в течение акции 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0F59" w:rsidRPr="007F2526" w:rsidRDefault="00BD472D" w:rsidP="00BD4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ПДН, ГУФСИН, МЧС, КДН и ЗП</w:t>
            </w:r>
            <w:r w:rsidR="008E37F9">
              <w:rPr>
                <w:sz w:val="28"/>
                <w:szCs w:val="28"/>
              </w:rPr>
              <w:t>, местное отделение «Движение Первых»</w:t>
            </w:r>
          </w:p>
        </w:tc>
      </w:tr>
      <w:tr w:rsidR="00ED0F59" w:rsidRPr="007F2526" w:rsidTr="00CD63BD">
        <w:trPr>
          <w:trHeight w:val="1260"/>
        </w:trPr>
        <w:tc>
          <w:tcPr>
            <w:tcW w:w="82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 w:rsidRPr="00FC29E6">
              <w:rPr>
                <w:rStyle w:val="c0"/>
                <w:sz w:val="28"/>
                <w:szCs w:val="28"/>
              </w:rPr>
              <w:t xml:space="preserve">Родительское </w:t>
            </w:r>
            <w:r>
              <w:rPr>
                <w:rStyle w:val="c0"/>
                <w:sz w:val="28"/>
                <w:szCs w:val="28"/>
              </w:rPr>
              <w:t xml:space="preserve"> </w:t>
            </w:r>
            <w:r w:rsidRPr="00FC29E6">
              <w:rPr>
                <w:rStyle w:val="c0"/>
                <w:sz w:val="28"/>
                <w:szCs w:val="28"/>
              </w:rPr>
              <w:t xml:space="preserve">собрание </w:t>
            </w:r>
            <w:r>
              <w:rPr>
                <w:rStyle w:val="c0"/>
                <w:sz w:val="28"/>
                <w:szCs w:val="28"/>
              </w:rPr>
              <w:t xml:space="preserve"> на тему: </w:t>
            </w:r>
            <w:r w:rsidRPr="00FC29E6">
              <w:rPr>
                <w:rStyle w:val="c0"/>
                <w:sz w:val="28"/>
                <w:szCs w:val="28"/>
              </w:rPr>
              <w:t>«Роль родителей в профилактике правонарушений и формировании здорового образа жизни у детей».</w:t>
            </w:r>
          </w:p>
        </w:tc>
        <w:tc>
          <w:tcPr>
            <w:tcW w:w="173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акции</w:t>
            </w:r>
          </w:p>
        </w:tc>
        <w:tc>
          <w:tcPr>
            <w:tcW w:w="2835" w:type="dxa"/>
          </w:tcPr>
          <w:p w:rsidR="00AF1F77" w:rsidRDefault="00AF1F77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</w:tr>
      <w:tr w:rsidR="00ED0F59" w:rsidRPr="007F2526" w:rsidTr="00CD63BD">
        <w:trPr>
          <w:trHeight w:val="1875"/>
        </w:trPr>
        <w:tc>
          <w:tcPr>
            <w:tcW w:w="82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F2526">
              <w:rPr>
                <w:sz w:val="28"/>
                <w:szCs w:val="28"/>
              </w:rPr>
              <w:t xml:space="preserve">. 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ED0F59" w:rsidRDefault="00ED0F59" w:rsidP="000A26C5">
            <w:pPr>
              <w:jc w:val="both"/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Оказание медицинской, психолого-педагогической, юридической помощи несовершеннолетним и семьям, оказавшимся в трудной жизненной ситуации</w:t>
            </w:r>
            <w:r>
              <w:rPr>
                <w:sz w:val="28"/>
                <w:szCs w:val="28"/>
              </w:rPr>
              <w:t>, в том числе онлайн-обращений.</w:t>
            </w:r>
          </w:p>
        </w:tc>
        <w:tc>
          <w:tcPr>
            <w:tcW w:w="173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в течение акции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D472D" w:rsidRDefault="00BD472D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ЦРБ, УСЗН, Управление образования, КЦСОН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</w:tr>
      <w:tr w:rsidR="00ED0F59" w:rsidRPr="007F2526" w:rsidTr="00CD63BD">
        <w:trPr>
          <w:trHeight w:val="945"/>
        </w:trPr>
        <w:tc>
          <w:tcPr>
            <w:tcW w:w="82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ED0F59" w:rsidRPr="007F2526" w:rsidRDefault="00ED0F59" w:rsidP="000A26C5">
            <w:pPr>
              <w:jc w:val="both"/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Освещение в СМИ  мероприятий, проводимых в рамках акции «За здоровый образ жизни».</w:t>
            </w:r>
          </w:p>
        </w:tc>
        <w:tc>
          <w:tcPr>
            <w:tcW w:w="173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акции</w:t>
            </w:r>
          </w:p>
          <w:p w:rsidR="00ED0F59" w:rsidRPr="007F2526" w:rsidRDefault="00ED0F59" w:rsidP="000A26C5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35ABF" w:rsidRPr="007F2526" w:rsidRDefault="00BD472D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ГУФСИН, Управление образования, Управление культуры, КДН и ЗП, УСЗН,</w:t>
            </w:r>
            <w:r w:rsidR="008E3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КЦСОН, Управление спорта, МУ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 xml:space="preserve"> школа </w:t>
            </w:r>
            <w:proofErr w:type="spellStart"/>
            <w:r>
              <w:rPr>
                <w:sz w:val="28"/>
                <w:szCs w:val="28"/>
              </w:rPr>
              <w:t>Саулык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8E37F9">
              <w:rPr>
                <w:sz w:val="28"/>
                <w:szCs w:val="28"/>
              </w:rPr>
              <w:t>, местное отделение «Движение Первых»</w:t>
            </w:r>
          </w:p>
        </w:tc>
      </w:tr>
      <w:tr w:rsidR="00ED0F59" w:rsidRPr="007F2526" w:rsidTr="000A26C5">
        <w:trPr>
          <w:trHeight w:val="1913"/>
        </w:trPr>
        <w:tc>
          <w:tcPr>
            <w:tcW w:w="82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 с 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образовательных организаций  уроков  здоровья  и </w:t>
            </w:r>
            <w:proofErr w:type="spellStart"/>
            <w:r>
              <w:rPr>
                <w:sz w:val="28"/>
                <w:szCs w:val="28"/>
              </w:rPr>
              <w:t>медиабезопасности</w:t>
            </w:r>
            <w:proofErr w:type="spellEnd"/>
            <w:r>
              <w:rPr>
                <w:sz w:val="28"/>
                <w:szCs w:val="28"/>
              </w:rPr>
              <w:t>. Проведение мероприятий с несовершеннолетними и родителями, направленных на профилактику суицидального поведения.</w:t>
            </w:r>
          </w:p>
        </w:tc>
        <w:tc>
          <w:tcPr>
            <w:tcW w:w="1732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акции</w:t>
            </w:r>
          </w:p>
        </w:tc>
        <w:tc>
          <w:tcPr>
            <w:tcW w:w="2835" w:type="dxa"/>
          </w:tcPr>
          <w:p w:rsidR="00ED0F59" w:rsidRPr="007F2526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ш</w:t>
            </w:r>
            <w:r w:rsidR="00151F4F">
              <w:rPr>
                <w:sz w:val="28"/>
                <w:szCs w:val="28"/>
              </w:rPr>
              <w:t xml:space="preserve">кол </w:t>
            </w:r>
            <w:proofErr w:type="spellStart"/>
            <w:r w:rsidR="00151F4F">
              <w:rPr>
                <w:sz w:val="28"/>
                <w:szCs w:val="28"/>
              </w:rPr>
              <w:t>Кунашакского</w:t>
            </w:r>
            <w:proofErr w:type="spellEnd"/>
            <w:r w:rsidR="00151F4F">
              <w:rPr>
                <w:sz w:val="28"/>
                <w:szCs w:val="28"/>
              </w:rPr>
              <w:t xml:space="preserve"> округа</w:t>
            </w:r>
          </w:p>
        </w:tc>
      </w:tr>
      <w:tr w:rsidR="00ED0F59" w:rsidRPr="007F2526" w:rsidTr="000A26C5">
        <w:trPr>
          <w:trHeight w:val="1075"/>
        </w:trPr>
        <w:tc>
          <w:tcPr>
            <w:tcW w:w="82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 соревнования, направленные на пропаганду здорового образа жизни.</w:t>
            </w:r>
          </w:p>
        </w:tc>
        <w:tc>
          <w:tcPr>
            <w:tcW w:w="173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акции</w:t>
            </w:r>
          </w:p>
        </w:tc>
        <w:tc>
          <w:tcPr>
            <w:tcW w:w="2835" w:type="dxa"/>
          </w:tcPr>
          <w:p w:rsidR="00ED0F59" w:rsidRDefault="00BD472D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 xml:space="preserve"> школа </w:t>
            </w:r>
            <w:proofErr w:type="spellStart"/>
            <w:r>
              <w:rPr>
                <w:sz w:val="28"/>
                <w:szCs w:val="28"/>
              </w:rPr>
              <w:t>Саулык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8E37F9">
              <w:rPr>
                <w:sz w:val="28"/>
                <w:szCs w:val="28"/>
              </w:rPr>
              <w:t>, Управление спорта</w:t>
            </w:r>
          </w:p>
        </w:tc>
      </w:tr>
      <w:tr w:rsidR="00ED0F59" w:rsidRPr="007F2526" w:rsidTr="000A26C5">
        <w:trPr>
          <w:trHeight w:val="1935"/>
        </w:trPr>
        <w:tc>
          <w:tcPr>
            <w:tcW w:w="82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00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рисунков, плакатов на тему: «Мы за здоровый образ жизни!», </w:t>
            </w:r>
            <w:r w:rsidRPr="00FC29E6">
              <w:rPr>
                <w:sz w:val="28"/>
                <w:szCs w:val="28"/>
              </w:rPr>
              <w:t>«</w:t>
            </w:r>
            <w:r w:rsidRPr="00FC29E6">
              <w:rPr>
                <w:rStyle w:val="c0"/>
                <w:sz w:val="28"/>
                <w:szCs w:val="28"/>
              </w:rPr>
              <w:t>Хотим, чтобы стало модным – здоровым быть и свободным!»</w:t>
            </w:r>
            <w:r>
              <w:rPr>
                <w:rStyle w:val="c0"/>
                <w:sz w:val="28"/>
                <w:szCs w:val="28"/>
              </w:rPr>
              <w:t>, «Здоровые дети – в здоровой семье».</w:t>
            </w:r>
          </w:p>
        </w:tc>
        <w:tc>
          <w:tcPr>
            <w:tcW w:w="173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акции</w:t>
            </w:r>
          </w:p>
        </w:tc>
        <w:tc>
          <w:tcPr>
            <w:tcW w:w="2835" w:type="dxa"/>
          </w:tcPr>
          <w:p w:rsidR="00AF1F77" w:rsidRDefault="00BD472D" w:rsidP="00BD47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культуры, Управление образования, ЦДО, клубная, библиотечная система, Дворец Культуры</w:t>
            </w:r>
          </w:p>
        </w:tc>
      </w:tr>
      <w:tr w:rsidR="00ED0F59" w:rsidRPr="007F2526" w:rsidTr="00CD63BD">
        <w:trPr>
          <w:trHeight w:val="725"/>
        </w:trPr>
        <w:tc>
          <w:tcPr>
            <w:tcW w:w="82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 листовок, буклетов на тему здорового образа жизни.</w:t>
            </w:r>
          </w:p>
        </w:tc>
        <w:tc>
          <w:tcPr>
            <w:tcW w:w="173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акции</w:t>
            </w:r>
          </w:p>
        </w:tc>
        <w:tc>
          <w:tcPr>
            <w:tcW w:w="2835" w:type="dxa"/>
          </w:tcPr>
          <w:p w:rsidR="00ED0F59" w:rsidRDefault="00D92667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системы профилактики</w:t>
            </w:r>
            <w:r w:rsidR="008C0A56">
              <w:rPr>
                <w:sz w:val="28"/>
                <w:szCs w:val="28"/>
              </w:rPr>
              <w:t>, иные общественные организации</w:t>
            </w:r>
          </w:p>
        </w:tc>
      </w:tr>
      <w:tr w:rsidR="00ED0F59" w:rsidRPr="007F2526" w:rsidTr="00CD63BD">
        <w:trPr>
          <w:trHeight w:val="1260"/>
        </w:trPr>
        <w:tc>
          <w:tcPr>
            <w:tcW w:w="82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500" w:type="dxa"/>
          </w:tcPr>
          <w:p w:rsidR="00ED0F59" w:rsidRDefault="00ED0F59" w:rsidP="000A26C5">
            <w:pPr>
              <w:jc w:val="both"/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Предоставление информации и</w:t>
            </w:r>
          </w:p>
          <w:p w:rsidR="00ED0F59" w:rsidRDefault="00ED0F59" w:rsidP="000A26C5">
            <w:pPr>
              <w:jc w:val="both"/>
              <w:rPr>
                <w:sz w:val="28"/>
                <w:szCs w:val="28"/>
              </w:rPr>
            </w:pPr>
            <w:r w:rsidRPr="007F2526">
              <w:rPr>
                <w:sz w:val="28"/>
                <w:szCs w:val="28"/>
              </w:rPr>
              <w:t>статистического отчета по утвержденной форме в КДН и ЗП администрации района.</w:t>
            </w:r>
          </w:p>
        </w:tc>
        <w:tc>
          <w:tcPr>
            <w:tcW w:w="1732" w:type="dxa"/>
          </w:tcPr>
          <w:p w:rsidR="00ED0F59" w:rsidRDefault="00ED0F59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до </w:t>
            </w:r>
          </w:p>
          <w:p w:rsidR="00ED0F59" w:rsidRDefault="00D5068C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  <w:r w:rsidR="00ED0F59">
              <w:rPr>
                <w:sz w:val="28"/>
                <w:szCs w:val="28"/>
              </w:rPr>
              <w:t>г</w:t>
            </w:r>
          </w:p>
        </w:tc>
        <w:tc>
          <w:tcPr>
            <w:tcW w:w="2835" w:type="dxa"/>
          </w:tcPr>
          <w:p w:rsidR="00ED0F59" w:rsidRDefault="00D92667" w:rsidP="000A2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системы профилактики</w:t>
            </w:r>
          </w:p>
        </w:tc>
      </w:tr>
    </w:tbl>
    <w:p w:rsidR="00ED0F59" w:rsidRPr="007F2526" w:rsidRDefault="00ED0F59" w:rsidP="00ED0F59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7F9" w:rsidRDefault="008E37F9" w:rsidP="00D506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59" w:rsidRDefault="00ED0F59" w:rsidP="00097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2E5" w:rsidRDefault="000972E5" w:rsidP="000972E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D0F59" w:rsidRDefault="00ED0F59" w:rsidP="00A23B9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4"/>
        <w:tblW w:w="0" w:type="auto"/>
        <w:tblInd w:w="5304" w:type="dxa"/>
        <w:tblLook w:val="04A0" w:firstRow="1" w:lastRow="0" w:firstColumn="1" w:lastColumn="0" w:noHBand="0" w:noVBand="1"/>
      </w:tblPr>
      <w:tblGrid>
        <w:gridCol w:w="4080"/>
      </w:tblGrid>
      <w:tr w:rsidR="00ED0F59" w:rsidRPr="00ED0F59" w:rsidTr="008C0A56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ED0F59" w:rsidRPr="00ED0F59" w:rsidRDefault="00ED0F59" w:rsidP="00ED0F59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 w:rsidRPr="00ED0F59">
              <w:rPr>
                <w:rFonts w:eastAsiaTheme="minorHAnsi"/>
                <w:iCs/>
                <w:sz w:val="28"/>
                <w:szCs w:val="28"/>
              </w:rPr>
              <w:lastRenderedPageBreak/>
              <w:t>Приложение  2</w:t>
            </w:r>
          </w:p>
          <w:p w:rsidR="00ED0F59" w:rsidRPr="00ED0F59" w:rsidRDefault="00ED0F59" w:rsidP="00ED0F59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 w:rsidRPr="00ED0F59">
              <w:rPr>
                <w:rFonts w:eastAsiaTheme="minorHAnsi"/>
                <w:iCs/>
                <w:sz w:val="28"/>
                <w:szCs w:val="28"/>
              </w:rPr>
              <w:t>к распоряжению</w:t>
            </w:r>
          </w:p>
          <w:p w:rsidR="00ED0F59" w:rsidRPr="00ED0F59" w:rsidRDefault="00D5068C" w:rsidP="00ED0F59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а</w:t>
            </w:r>
            <w:r w:rsidR="008C0A56">
              <w:rPr>
                <w:rFonts w:eastAsiaTheme="minorHAnsi"/>
                <w:iCs/>
                <w:sz w:val="28"/>
                <w:szCs w:val="28"/>
              </w:rPr>
              <w:t xml:space="preserve">дминистрации </w:t>
            </w:r>
            <w:proofErr w:type="spellStart"/>
            <w:r w:rsidR="00ED0F59" w:rsidRPr="00ED0F59">
              <w:rPr>
                <w:rFonts w:eastAsiaTheme="minorHAnsi"/>
                <w:iCs/>
                <w:sz w:val="28"/>
                <w:szCs w:val="28"/>
              </w:rPr>
              <w:t>Кунашакского</w:t>
            </w:r>
            <w:proofErr w:type="spellEnd"/>
          </w:p>
          <w:p w:rsidR="00ED0F59" w:rsidRPr="00ED0F59" w:rsidRDefault="00D5068C" w:rsidP="00ED0F59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муниципального округа</w:t>
            </w:r>
          </w:p>
          <w:p w:rsidR="00ED0F59" w:rsidRPr="00ED0F59" w:rsidRDefault="00B22CFC" w:rsidP="00ED0F59">
            <w:pPr>
              <w:jc w:val="both"/>
              <w:rPr>
                <w:rFonts w:eastAsiaTheme="minorHAnsi"/>
                <w:iCs/>
                <w:sz w:val="28"/>
                <w:szCs w:val="28"/>
              </w:rPr>
            </w:pPr>
            <w:r>
              <w:rPr>
                <w:rFonts w:eastAsiaTheme="minorHAnsi"/>
                <w:iCs/>
                <w:sz w:val="28"/>
                <w:szCs w:val="28"/>
              </w:rPr>
              <w:t>от 10.03.</w:t>
            </w:r>
            <w:r w:rsidR="00D5068C">
              <w:rPr>
                <w:rFonts w:eastAsiaTheme="minorHAnsi"/>
                <w:iCs/>
                <w:sz w:val="28"/>
                <w:szCs w:val="28"/>
              </w:rPr>
              <w:t>2026</w:t>
            </w:r>
            <w:r>
              <w:rPr>
                <w:rFonts w:eastAsiaTheme="minorHAnsi"/>
                <w:iCs/>
                <w:sz w:val="28"/>
                <w:szCs w:val="28"/>
              </w:rPr>
              <w:t>г. № 133-р</w:t>
            </w:r>
            <w:bookmarkStart w:id="0" w:name="_GoBack"/>
            <w:bookmarkEnd w:id="0"/>
          </w:p>
        </w:tc>
      </w:tr>
    </w:tbl>
    <w:p w:rsidR="00ED0F59" w:rsidRPr="00ED0F59" w:rsidRDefault="00ED0F59" w:rsidP="00ED0F59">
      <w:pPr>
        <w:rPr>
          <w:iCs/>
          <w:sz w:val="28"/>
          <w:szCs w:val="28"/>
        </w:rPr>
      </w:pPr>
    </w:p>
    <w:p w:rsidR="00ED0F59" w:rsidRPr="00ED0F59" w:rsidRDefault="00ED0F59" w:rsidP="00ED0F59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</w:t>
      </w:r>
      <w:r w:rsidRPr="00ED0F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 отчет</w:t>
      </w:r>
    </w:p>
    <w:p w:rsidR="00ED0F59" w:rsidRPr="00ED0F59" w:rsidRDefault="00ED0F59" w:rsidP="00ED0F59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F5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межведомственной профилактической акции</w:t>
      </w:r>
    </w:p>
    <w:p w:rsidR="00ED0F59" w:rsidRPr="00ED0F59" w:rsidRDefault="00ED0F59" w:rsidP="00ED0F59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 здоровый образ жизни" в  </w:t>
      </w:r>
      <w:proofErr w:type="spellStart"/>
      <w:r w:rsidR="00D506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 w:rsidR="00D50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</w:t>
      </w:r>
    </w:p>
    <w:p w:rsidR="00ED0F59" w:rsidRPr="00ED0F59" w:rsidRDefault="00ED0F59" w:rsidP="00ED0F59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65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21"/>
        <w:gridCol w:w="7054"/>
        <w:gridCol w:w="1191"/>
        <w:gridCol w:w="793"/>
      </w:tblGrid>
      <w:tr w:rsidR="00ED0F59" w:rsidRPr="00ED0F59" w:rsidTr="00625C60">
        <w:trPr>
          <w:trHeight w:val="40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результатах работы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D5068C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ED0F59"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0F59" w:rsidRPr="00ED0F59" w:rsidRDefault="00D5068C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ED0F59"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421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проведенных мероприятий, 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AF1F77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D0F59"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числе: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учреждениями социальной защиты населения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учреждениями и организациями 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учреждениями дополнительного 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учреждениями культуры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учреждениями здравоохранения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учреждениями физкультуры и спорта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431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органами по делам молодежи, в молодежной среде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431"/>
        </w:trPr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иными заинтересованными организациями, в том числе НКО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прочитанных лекций в образовательных организациях, 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для подростков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для педагогов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для родителей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семинаров, встреч, круглых столов, диспутов, 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 учащимися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родителями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педагогами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подростков, обратившихся за помощью, 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числе: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психолого-педагогической помощью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медицинской помощью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материальной помощью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защитой прав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431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обращений несовершеннолетних, родителей (законных представителей), всего: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45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 комиссию (отдел) по делам несовершеннолетних        и       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68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защите их прав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органы управления 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органы социальной защиты населения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органы опеки и попечительства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органы здравоохранения 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службу занятости   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органы по делам молодежи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органы внутренних дел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обращений в другие службы (какие)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461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Оказана помощь обратившимся несовершеннолетним и их родителям (законным представителям), всего: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числе: 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медицинская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психолого-педагогическая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социально-правовая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материальная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другая (указать какая)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433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Проведено проверок, рейдов, всего: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проверено мест досуга несовершеннолетних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проверено мест концентрации несовершеннолетних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иные специализированные мероприятия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54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 представлений, информаций, писем направленных в органы и учреждения системы профилактики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выступлений в средствах массовой информации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Количество мероприятий, направленных на профилактику суицидального поведения, всего: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-  проведение мероприятий для несовершеннолетних (указать в аналитической информации, какие)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- проведение мероприятий для законных представителей  (указать в аналитической информации, какие)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- проведение мероприятий для специалистов, осуществляющих деятельность  с участием несовершеннолетних и их законных представителей (указать в аналитической информации, какие)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- иные мероприятия (указать в аналитической информации, какие)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- индивидуальная работа с несовершеннолетними, оказавшимися в ситуации, требующей внимания со стороны государства (указать в аналитической информации, какая)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631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Количество несовершеннолетних, состоящих на учете                в наркологическом кабинете, всего: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75"/>
        </w:trPr>
        <w:tc>
          <w:tcPr>
            <w:tcW w:w="6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систематически употребляющих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наркотические вещества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алкогольные напитки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4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токсические вещества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5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организаторов акции, всего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85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работников органов внутренних дел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работников социальной защиты населения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работников 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работников органов молодежи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работников организаций культуры 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работников организаций здравоохранения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работников организаций физкультуры и спорта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других (указать каких)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318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представителей общественных  организаций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4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участников массовых мероприятий, всего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82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том числе: 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2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спортивных соревнований и праздников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176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творческих фестивалей и праздников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68"/>
        </w:trPr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0F59" w:rsidRPr="00ED0F59" w:rsidTr="00625C60">
        <w:trPr>
          <w:trHeight w:val="192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F59" w:rsidRPr="00ED0F59" w:rsidRDefault="00ED0F59" w:rsidP="00ED0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F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иных </w:t>
            </w:r>
            <w:r w:rsidRPr="00ED0F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(указать в аналитической информации, какие)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F59" w:rsidRPr="00ED0F59" w:rsidRDefault="00ED0F59" w:rsidP="00ED0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25C60" w:rsidRDefault="00625C60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ED0F59" w:rsidP="00ED0F5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F59" w:rsidRPr="00ED0F59" w:rsidRDefault="00D5068C" w:rsidP="00D5068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</w:t>
      </w:r>
      <w:r w:rsidR="00ED0F59" w:rsidRPr="00ED0F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</w:t>
      </w:r>
    </w:p>
    <w:p w:rsidR="00A23B92" w:rsidRDefault="00A23B92" w:rsidP="00D5068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6157E" w:rsidRDefault="00B6157E"/>
    <w:sectPr w:rsidR="00B6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A90F0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92"/>
    <w:rsid w:val="000972E5"/>
    <w:rsid w:val="00097682"/>
    <w:rsid w:val="000D669E"/>
    <w:rsid w:val="000F3793"/>
    <w:rsid w:val="00151F4F"/>
    <w:rsid w:val="00201BA0"/>
    <w:rsid w:val="002207C0"/>
    <w:rsid w:val="00232949"/>
    <w:rsid w:val="00242993"/>
    <w:rsid w:val="00290EEF"/>
    <w:rsid w:val="003666EE"/>
    <w:rsid w:val="004512B1"/>
    <w:rsid w:val="00535ABF"/>
    <w:rsid w:val="00625C60"/>
    <w:rsid w:val="008C0A56"/>
    <w:rsid w:val="008E37F9"/>
    <w:rsid w:val="00907276"/>
    <w:rsid w:val="00962638"/>
    <w:rsid w:val="00A0090D"/>
    <w:rsid w:val="00A131A8"/>
    <w:rsid w:val="00A23B92"/>
    <w:rsid w:val="00AF1F77"/>
    <w:rsid w:val="00B22CFC"/>
    <w:rsid w:val="00B4630E"/>
    <w:rsid w:val="00B6157E"/>
    <w:rsid w:val="00BD472D"/>
    <w:rsid w:val="00C72CE3"/>
    <w:rsid w:val="00C74E21"/>
    <w:rsid w:val="00CD63BD"/>
    <w:rsid w:val="00D5068C"/>
    <w:rsid w:val="00D92667"/>
    <w:rsid w:val="00DE1C98"/>
    <w:rsid w:val="00E66105"/>
    <w:rsid w:val="00E91BC1"/>
    <w:rsid w:val="00EA2AC8"/>
    <w:rsid w:val="00ED0F59"/>
    <w:rsid w:val="00EF37B1"/>
    <w:rsid w:val="00F636D2"/>
    <w:rsid w:val="00F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3B9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23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A2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3B92"/>
    <w:rPr>
      <w:rFonts w:ascii="Tahoma" w:hAnsi="Tahoma" w:cs="Tahoma"/>
      <w:sz w:val="16"/>
      <w:szCs w:val="16"/>
    </w:rPr>
  </w:style>
  <w:style w:type="character" w:customStyle="1" w:styleId="c0">
    <w:name w:val="c0"/>
    <w:basedOn w:val="a1"/>
    <w:rsid w:val="00ED0F59"/>
  </w:style>
  <w:style w:type="paragraph" w:styleId="a">
    <w:name w:val="List Bullet"/>
    <w:basedOn w:val="a0"/>
    <w:uiPriority w:val="99"/>
    <w:unhideWhenUsed/>
    <w:rsid w:val="008E37F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3B9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23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A2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23B92"/>
    <w:rPr>
      <w:rFonts w:ascii="Tahoma" w:hAnsi="Tahoma" w:cs="Tahoma"/>
      <w:sz w:val="16"/>
      <w:szCs w:val="16"/>
    </w:rPr>
  </w:style>
  <w:style w:type="character" w:customStyle="1" w:styleId="c0">
    <w:name w:val="c0"/>
    <w:basedOn w:val="a1"/>
    <w:rsid w:val="00ED0F59"/>
  </w:style>
  <w:style w:type="paragraph" w:styleId="a">
    <w:name w:val="List Bullet"/>
    <w:basedOn w:val="a0"/>
    <w:uiPriority w:val="99"/>
    <w:unhideWhenUsed/>
    <w:rsid w:val="008E37F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su</cp:lastModifiedBy>
  <cp:revision>24</cp:revision>
  <cp:lastPrinted>2026-03-05T09:30:00Z</cp:lastPrinted>
  <dcterms:created xsi:type="dcterms:W3CDTF">2025-03-14T04:23:00Z</dcterms:created>
  <dcterms:modified xsi:type="dcterms:W3CDTF">2026-03-13T11:49:00Z</dcterms:modified>
</cp:coreProperties>
</file>